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7" w:type="pct"/>
        <w:jc w:val="center"/>
        <w:tblLook w:val="01E0" w:firstRow="1" w:lastRow="1" w:firstColumn="1" w:lastColumn="1" w:noHBand="0" w:noVBand="0"/>
      </w:tblPr>
      <w:tblGrid>
        <w:gridCol w:w="1650"/>
        <w:gridCol w:w="8687"/>
      </w:tblGrid>
      <w:tr w:rsidR="00783D23" w14:paraId="39C78946" w14:textId="77777777" w:rsidTr="00AC2063">
        <w:trPr>
          <w:jc w:val="center"/>
        </w:trPr>
        <w:tc>
          <w:tcPr>
            <w:tcW w:w="798" w:type="pct"/>
          </w:tcPr>
          <w:p w14:paraId="06FE2014" w14:textId="0C8DDA5B" w:rsidR="00783D23" w:rsidRDefault="00AC2063" w:rsidP="00AC2063">
            <w:pPr>
              <w:ind w:left="142"/>
              <w:jc w:val="center"/>
            </w:pPr>
            <w:r>
              <w:rPr>
                <w:noProof/>
              </w:rPr>
              <w:drawing>
                <wp:inline distT="0" distB="0" distL="0" distR="0" wp14:anchorId="2DBC8919" wp14:editId="38FE8CCE">
                  <wp:extent cx="556260" cy="914400"/>
                  <wp:effectExtent l="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E214B40" w14:textId="77777777" w:rsidR="00783D23" w:rsidRPr="00EA4707" w:rsidRDefault="00783D23" w:rsidP="00AC2063">
            <w:pPr>
              <w:spacing w:before="60"/>
              <w:ind w:left="142"/>
              <w:jc w:val="right"/>
              <w:rPr>
                <w:rFonts w:ascii="Georgia" w:hAnsi="Georgia"/>
                <w:spacing w:val="-8"/>
                <w:sz w:val="64"/>
                <w:szCs w:val="64"/>
              </w:rPr>
            </w:pPr>
            <w:r w:rsidRPr="00EA4707">
              <w:rPr>
                <w:rFonts w:ascii="Georgia" w:hAnsi="Georgia"/>
                <w:spacing w:val="-8"/>
                <w:sz w:val="64"/>
                <w:szCs w:val="64"/>
              </w:rPr>
              <w:t xml:space="preserve">St </w:t>
            </w:r>
            <w:r w:rsidRPr="00EA4707">
              <w:rPr>
                <w:rFonts w:ascii="Georgia" w:hAnsi="Georgia"/>
                <w:spacing w:val="-6"/>
                <w:sz w:val="64"/>
                <w:szCs w:val="64"/>
              </w:rPr>
              <w:t>Mark’s</w:t>
            </w:r>
            <w:r w:rsidR="008C454D" w:rsidRPr="00EA4707">
              <w:rPr>
                <w:rFonts w:ascii="Georgia" w:hAnsi="Georgia"/>
                <w:spacing w:val="-6"/>
                <w:sz w:val="64"/>
                <w:szCs w:val="64"/>
              </w:rPr>
              <w:t xml:space="preserve"> Anglican Church</w:t>
            </w:r>
          </w:p>
          <w:p w14:paraId="3E50B89F" w14:textId="77777777" w:rsidR="00783D23" w:rsidRPr="00EA4707" w:rsidRDefault="00783D23" w:rsidP="00AC2063">
            <w:pPr>
              <w:ind w:left="142"/>
              <w:jc w:val="right"/>
              <w:rPr>
                <w:rFonts w:ascii="Georgia" w:hAnsi="Georgia"/>
                <w:i/>
                <w:spacing w:val="4"/>
                <w:sz w:val="48"/>
                <w:szCs w:val="48"/>
              </w:rPr>
            </w:pPr>
            <w:r w:rsidRPr="00EA4707">
              <w:rPr>
                <w:rFonts w:ascii="Georgia" w:hAnsi="Georgia"/>
                <w:i/>
                <w:spacing w:val="4"/>
                <w:sz w:val="48"/>
                <w:szCs w:val="48"/>
              </w:rPr>
              <w:t>South Hurstville</w:t>
            </w:r>
          </w:p>
        </w:tc>
      </w:tr>
    </w:tbl>
    <w:p w14:paraId="36EA1048" w14:textId="77777777" w:rsidR="00783D23" w:rsidRPr="00A20F20" w:rsidRDefault="00AF16A1" w:rsidP="00AC2063">
      <w:pPr>
        <w:spacing w:before="180"/>
        <w:ind w:left="142"/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Wedding</w:t>
      </w:r>
      <w:r w:rsidR="008C0B30" w:rsidRPr="00A20F20">
        <w:rPr>
          <w:rFonts w:ascii="Arial Black" w:hAnsi="Arial Black" w:cs="Arial"/>
          <w:sz w:val="36"/>
          <w:szCs w:val="36"/>
        </w:rPr>
        <w:t xml:space="preserve"> </w:t>
      </w:r>
      <w:r>
        <w:rPr>
          <w:rFonts w:ascii="Arial Black" w:hAnsi="Arial Black" w:cs="Arial"/>
          <w:sz w:val="36"/>
          <w:szCs w:val="36"/>
        </w:rPr>
        <w:t>at St Mark's</w:t>
      </w:r>
    </w:p>
    <w:p w14:paraId="4C7F696E" w14:textId="77777777" w:rsidR="00DE502E" w:rsidRDefault="00DE502E" w:rsidP="00AC2063">
      <w:pPr>
        <w:spacing w:before="120"/>
        <w:ind w:left="142"/>
        <w:jc w:val="both"/>
        <w:rPr>
          <w:rFonts w:ascii="Georgia" w:hAnsi="Georg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6521"/>
      </w:tblGrid>
      <w:tr w:rsidR="00BC73E6" w:rsidRPr="00AC2063" w14:paraId="256E8AFE" w14:textId="77777777" w:rsidTr="00AB2E98">
        <w:tc>
          <w:tcPr>
            <w:tcW w:w="4077" w:type="dxa"/>
          </w:tcPr>
          <w:p w14:paraId="4EFC818B" w14:textId="77777777" w:rsidR="00BC73E6" w:rsidRPr="00AC2063" w:rsidRDefault="00AF16A1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  <w:r w:rsidRPr="00AC2063">
              <w:rPr>
                <w:rFonts w:ascii="Georgia" w:hAnsi="Georgia" w:cs="Arial"/>
              </w:rPr>
              <w:t>Bridegroom name</w:t>
            </w:r>
          </w:p>
        </w:tc>
        <w:tc>
          <w:tcPr>
            <w:tcW w:w="6912" w:type="dxa"/>
          </w:tcPr>
          <w:p w14:paraId="48029081" w14:textId="77777777" w:rsidR="00BC73E6" w:rsidRPr="00AC2063" w:rsidRDefault="00BC73E6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</w:p>
        </w:tc>
      </w:tr>
      <w:tr w:rsidR="00AF16A1" w:rsidRPr="00AC2063" w14:paraId="5F91B65E" w14:textId="77777777" w:rsidTr="00AB2E98">
        <w:tc>
          <w:tcPr>
            <w:tcW w:w="4077" w:type="dxa"/>
          </w:tcPr>
          <w:p w14:paraId="1CD6FBDB" w14:textId="77777777" w:rsidR="00AF16A1" w:rsidRPr="00AC2063" w:rsidRDefault="00AF16A1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  <w:r w:rsidRPr="00AC2063">
              <w:rPr>
                <w:rFonts w:ascii="Georgia" w:hAnsi="Georgia" w:cs="Arial"/>
              </w:rPr>
              <w:tab/>
              <w:t>Telephone</w:t>
            </w:r>
          </w:p>
        </w:tc>
        <w:tc>
          <w:tcPr>
            <w:tcW w:w="6912" w:type="dxa"/>
          </w:tcPr>
          <w:p w14:paraId="7E88C244" w14:textId="77777777" w:rsidR="00AF16A1" w:rsidRPr="00AC2063" w:rsidRDefault="00AF16A1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</w:p>
        </w:tc>
      </w:tr>
      <w:tr w:rsidR="00DE502E" w:rsidRPr="00AC2063" w14:paraId="375EC14E" w14:textId="77777777" w:rsidTr="00AB2E98">
        <w:tc>
          <w:tcPr>
            <w:tcW w:w="4077" w:type="dxa"/>
          </w:tcPr>
          <w:p w14:paraId="740E242A" w14:textId="77777777" w:rsidR="00DE502E" w:rsidRPr="00AC2063" w:rsidRDefault="00AF16A1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  <w:r w:rsidRPr="00AC2063">
              <w:rPr>
                <w:rFonts w:ascii="Georgia" w:hAnsi="Georgia" w:cs="Arial"/>
              </w:rPr>
              <w:tab/>
              <w:t>Email</w:t>
            </w:r>
          </w:p>
        </w:tc>
        <w:tc>
          <w:tcPr>
            <w:tcW w:w="6912" w:type="dxa"/>
          </w:tcPr>
          <w:p w14:paraId="5D8E4E4D" w14:textId="77777777" w:rsidR="00DE502E" w:rsidRPr="00AC2063" w:rsidRDefault="00DE502E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</w:p>
        </w:tc>
      </w:tr>
      <w:tr w:rsidR="00F9129F" w:rsidRPr="00AC2063" w14:paraId="1C70B0F1" w14:textId="77777777" w:rsidTr="00AB2E98">
        <w:tc>
          <w:tcPr>
            <w:tcW w:w="4077" w:type="dxa"/>
          </w:tcPr>
          <w:p w14:paraId="492AA54D" w14:textId="77777777" w:rsidR="00F9129F" w:rsidRPr="00AC2063" w:rsidRDefault="00AF16A1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  <w:r w:rsidRPr="00AC2063">
              <w:rPr>
                <w:rFonts w:ascii="Georgia" w:hAnsi="Georgia" w:cs="Arial"/>
              </w:rPr>
              <w:t>Bride name</w:t>
            </w:r>
          </w:p>
        </w:tc>
        <w:tc>
          <w:tcPr>
            <w:tcW w:w="6912" w:type="dxa"/>
          </w:tcPr>
          <w:p w14:paraId="04145E42" w14:textId="77777777" w:rsidR="00F9129F" w:rsidRPr="00AC2063" w:rsidRDefault="00F9129F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</w:p>
        </w:tc>
      </w:tr>
      <w:tr w:rsidR="00AF16A1" w:rsidRPr="00AC2063" w14:paraId="68373D00" w14:textId="77777777" w:rsidTr="00AB2E98">
        <w:tc>
          <w:tcPr>
            <w:tcW w:w="4077" w:type="dxa"/>
          </w:tcPr>
          <w:p w14:paraId="2A40D269" w14:textId="77777777" w:rsidR="00AF16A1" w:rsidRPr="00AC2063" w:rsidRDefault="00AF16A1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  <w:r w:rsidRPr="00AC2063">
              <w:rPr>
                <w:rFonts w:ascii="Georgia" w:hAnsi="Georgia" w:cs="Arial"/>
              </w:rPr>
              <w:tab/>
              <w:t>Telephone</w:t>
            </w:r>
          </w:p>
        </w:tc>
        <w:tc>
          <w:tcPr>
            <w:tcW w:w="6912" w:type="dxa"/>
          </w:tcPr>
          <w:p w14:paraId="13D4DD37" w14:textId="77777777" w:rsidR="00AF16A1" w:rsidRPr="00AC2063" w:rsidRDefault="00AF16A1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</w:p>
        </w:tc>
      </w:tr>
      <w:tr w:rsidR="00AF16A1" w:rsidRPr="00AC2063" w14:paraId="1F7E6EC8" w14:textId="77777777" w:rsidTr="00AF16A1">
        <w:trPr>
          <w:trHeight w:val="401"/>
        </w:trPr>
        <w:tc>
          <w:tcPr>
            <w:tcW w:w="4077" w:type="dxa"/>
            <w:tcBorders>
              <w:bottom w:val="single" w:sz="4" w:space="0" w:color="auto"/>
            </w:tcBorders>
          </w:tcPr>
          <w:p w14:paraId="2A2C27C8" w14:textId="77777777" w:rsidR="00AF16A1" w:rsidRPr="00AC2063" w:rsidRDefault="00AF16A1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  <w:r w:rsidRPr="00AC2063">
              <w:rPr>
                <w:rFonts w:ascii="Georgia" w:hAnsi="Georgia" w:cs="Arial"/>
              </w:rPr>
              <w:tab/>
              <w:t>Email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7AFEE404" w14:textId="77777777" w:rsidR="00AF16A1" w:rsidRPr="00AC2063" w:rsidRDefault="00AF16A1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</w:p>
        </w:tc>
      </w:tr>
      <w:tr w:rsidR="00AF16A1" w:rsidRPr="00AC2063" w14:paraId="08CE26B5" w14:textId="77777777" w:rsidTr="006E3E19">
        <w:tc>
          <w:tcPr>
            <w:tcW w:w="4077" w:type="dxa"/>
            <w:tcBorders>
              <w:bottom w:val="nil"/>
            </w:tcBorders>
          </w:tcPr>
          <w:p w14:paraId="506CB5EA" w14:textId="77777777" w:rsidR="00AF16A1" w:rsidRPr="00AC2063" w:rsidRDefault="00AF16A1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  <w:r w:rsidRPr="00AC2063">
              <w:rPr>
                <w:rFonts w:ascii="Georgia" w:hAnsi="Georgia" w:cs="Arial"/>
              </w:rPr>
              <w:t>Address after marriage</w:t>
            </w:r>
          </w:p>
        </w:tc>
        <w:tc>
          <w:tcPr>
            <w:tcW w:w="6912" w:type="dxa"/>
            <w:vMerge w:val="restart"/>
          </w:tcPr>
          <w:p w14:paraId="758BA1E1" w14:textId="77777777" w:rsidR="00AF16A1" w:rsidRPr="00AC2063" w:rsidRDefault="00AF16A1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</w:p>
        </w:tc>
      </w:tr>
      <w:tr w:rsidR="00AF16A1" w:rsidRPr="00AC2063" w14:paraId="05D66FAD" w14:textId="77777777" w:rsidTr="006E3E19">
        <w:tc>
          <w:tcPr>
            <w:tcW w:w="4077" w:type="dxa"/>
            <w:tcBorders>
              <w:top w:val="nil"/>
              <w:bottom w:val="nil"/>
            </w:tcBorders>
          </w:tcPr>
          <w:p w14:paraId="67AFABDE" w14:textId="77777777" w:rsidR="00AF16A1" w:rsidRPr="00AC2063" w:rsidRDefault="00AF16A1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</w:p>
        </w:tc>
        <w:tc>
          <w:tcPr>
            <w:tcW w:w="6912" w:type="dxa"/>
            <w:vMerge/>
          </w:tcPr>
          <w:p w14:paraId="596153BD" w14:textId="77777777" w:rsidR="00AF16A1" w:rsidRPr="00AC2063" w:rsidRDefault="00AF16A1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</w:p>
        </w:tc>
      </w:tr>
      <w:tr w:rsidR="00AF16A1" w:rsidRPr="00AC2063" w14:paraId="0F2EA958" w14:textId="77777777" w:rsidTr="006E3E19">
        <w:tc>
          <w:tcPr>
            <w:tcW w:w="4077" w:type="dxa"/>
            <w:tcBorders>
              <w:top w:val="nil"/>
            </w:tcBorders>
          </w:tcPr>
          <w:p w14:paraId="0E86F68C" w14:textId="77777777" w:rsidR="00AF16A1" w:rsidRPr="00AC2063" w:rsidRDefault="00AF16A1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</w:p>
        </w:tc>
        <w:tc>
          <w:tcPr>
            <w:tcW w:w="6912" w:type="dxa"/>
            <w:vMerge/>
          </w:tcPr>
          <w:p w14:paraId="6AAD2343" w14:textId="77777777" w:rsidR="00AF16A1" w:rsidRPr="00AC2063" w:rsidRDefault="00AF16A1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</w:p>
        </w:tc>
      </w:tr>
      <w:tr w:rsidR="00DE502E" w:rsidRPr="00AC2063" w14:paraId="099369D3" w14:textId="77777777" w:rsidTr="00AB2E98">
        <w:tc>
          <w:tcPr>
            <w:tcW w:w="4077" w:type="dxa"/>
          </w:tcPr>
          <w:p w14:paraId="0C234CF2" w14:textId="77777777" w:rsidR="00DE502E" w:rsidRPr="00AC2063" w:rsidRDefault="00AF16A1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  <w:r w:rsidRPr="00AC2063">
              <w:rPr>
                <w:rFonts w:ascii="Georgia" w:hAnsi="Georgia" w:cs="Arial"/>
              </w:rPr>
              <w:t>Proposed date of wedding</w:t>
            </w:r>
          </w:p>
        </w:tc>
        <w:tc>
          <w:tcPr>
            <w:tcW w:w="6912" w:type="dxa"/>
          </w:tcPr>
          <w:p w14:paraId="414B8754" w14:textId="77777777" w:rsidR="00DE502E" w:rsidRPr="00AC2063" w:rsidRDefault="00DE502E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</w:p>
        </w:tc>
      </w:tr>
      <w:tr w:rsidR="00DE502E" w:rsidRPr="00AC2063" w14:paraId="2AAD6D02" w14:textId="77777777" w:rsidTr="00AB2E98">
        <w:tc>
          <w:tcPr>
            <w:tcW w:w="4077" w:type="dxa"/>
          </w:tcPr>
          <w:p w14:paraId="774F81FD" w14:textId="77777777" w:rsidR="00DE502E" w:rsidRPr="00AC2063" w:rsidRDefault="009B628D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  <w:r w:rsidRPr="00AC2063">
              <w:rPr>
                <w:rFonts w:ascii="Georgia" w:hAnsi="Georgia" w:cs="Arial"/>
              </w:rPr>
              <w:t>Proposed time of wedding</w:t>
            </w:r>
          </w:p>
        </w:tc>
        <w:tc>
          <w:tcPr>
            <w:tcW w:w="6912" w:type="dxa"/>
          </w:tcPr>
          <w:p w14:paraId="403ACBE8" w14:textId="77777777" w:rsidR="00DE502E" w:rsidRPr="00AC2063" w:rsidRDefault="00DE502E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</w:p>
        </w:tc>
      </w:tr>
      <w:tr w:rsidR="00DE502E" w:rsidRPr="00AC2063" w14:paraId="4EFF56DE" w14:textId="77777777" w:rsidTr="00AB2E98">
        <w:tc>
          <w:tcPr>
            <w:tcW w:w="4077" w:type="dxa"/>
          </w:tcPr>
          <w:p w14:paraId="5A3BA484" w14:textId="77777777" w:rsidR="00DE502E" w:rsidRPr="00AC2063" w:rsidRDefault="00DE502E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  <w:r w:rsidRPr="00AC2063">
              <w:rPr>
                <w:rFonts w:ascii="Georgia" w:hAnsi="Georgia" w:cs="Arial"/>
              </w:rPr>
              <w:t xml:space="preserve">Any </w:t>
            </w:r>
            <w:r w:rsidR="009B628D" w:rsidRPr="00AC2063">
              <w:rPr>
                <w:rFonts w:ascii="Georgia" w:hAnsi="Georgia" w:cs="Arial"/>
              </w:rPr>
              <w:t>special requests</w:t>
            </w:r>
          </w:p>
          <w:p w14:paraId="3D233E09" w14:textId="77777777" w:rsidR="00AF16A1" w:rsidRPr="00AC2063" w:rsidRDefault="00AF16A1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</w:p>
          <w:p w14:paraId="0C0FB032" w14:textId="77777777" w:rsidR="00AF16A1" w:rsidRPr="00AC2063" w:rsidRDefault="00AF16A1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</w:p>
        </w:tc>
        <w:tc>
          <w:tcPr>
            <w:tcW w:w="6912" w:type="dxa"/>
          </w:tcPr>
          <w:p w14:paraId="50E7283C" w14:textId="77777777" w:rsidR="00DE502E" w:rsidRPr="00AC2063" w:rsidRDefault="00DE502E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</w:p>
        </w:tc>
      </w:tr>
      <w:tr w:rsidR="00DE502E" w:rsidRPr="00AC2063" w14:paraId="5959CA0F" w14:textId="77777777" w:rsidTr="00AB2E98">
        <w:tc>
          <w:tcPr>
            <w:tcW w:w="4077" w:type="dxa"/>
          </w:tcPr>
          <w:p w14:paraId="34B47105" w14:textId="77777777" w:rsidR="00DE502E" w:rsidRPr="00AC2063" w:rsidRDefault="00DE502E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  <w:r w:rsidRPr="00AC2063">
              <w:rPr>
                <w:rFonts w:ascii="Georgia" w:hAnsi="Georgia" w:cs="Arial"/>
              </w:rPr>
              <w:t>Name</w:t>
            </w:r>
          </w:p>
        </w:tc>
        <w:tc>
          <w:tcPr>
            <w:tcW w:w="6912" w:type="dxa"/>
          </w:tcPr>
          <w:p w14:paraId="096095A6" w14:textId="77777777" w:rsidR="00DE502E" w:rsidRPr="00AC2063" w:rsidRDefault="00DE502E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</w:p>
        </w:tc>
      </w:tr>
      <w:tr w:rsidR="00DE502E" w:rsidRPr="00AC2063" w14:paraId="33AAFD18" w14:textId="77777777" w:rsidTr="00AB2E98">
        <w:tc>
          <w:tcPr>
            <w:tcW w:w="4077" w:type="dxa"/>
          </w:tcPr>
          <w:p w14:paraId="64A98999" w14:textId="77777777" w:rsidR="00DE502E" w:rsidRPr="00AC2063" w:rsidRDefault="00DE502E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  <w:r w:rsidRPr="00AC2063">
              <w:rPr>
                <w:rFonts w:ascii="Georgia" w:hAnsi="Georgia" w:cs="Arial"/>
              </w:rPr>
              <w:t>Date</w:t>
            </w:r>
          </w:p>
        </w:tc>
        <w:tc>
          <w:tcPr>
            <w:tcW w:w="6912" w:type="dxa"/>
          </w:tcPr>
          <w:p w14:paraId="57109EDA" w14:textId="77777777" w:rsidR="00DE502E" w:rsidRPr="00AC2063" w:rsidRDefault="00DE502E" w:rsidP="00AC2063">
            <w:pPr>
              <w:spacing w:before="120"/>
              <w:ind w:left="142"/>
              <w:jc w:val="both"/>
              <w:rPr>
                <w:rFonts w:ascii="Georgia" w:hAnsi="Georgia" w:cs="Arial"/>
              </w:rPr>
            </w:pPr>
          </w:p>
        </w:tc>
      </w:tr>
    </w:tbl>
    <w:p w14:paraId="41BC4AC6" w14:textId="77777777" w:rsidR="008C454D" w:rsidRPr="00AC2063" w:rsidRDefault="008C454D" w:rsidP="00AC2063">
      <w:pPr>
        <w:spacing w:line="264" w:lineRule="auto"/>
        <w:ind w:left="142"/>
        <w:jc w:val="both"/>
        <w:rPr>
          <w:rFonts w:ascii="Georgia" w:hAnsi="Georgia" w:cs="Arial"/>
        </w:rPr>
      </w:pPr>
    </w:p>
    <w:p w14:paraId="6F8D6B96" w14:textId="77777777" w:rsidR="00572830" w:rsidRPr="00AC2063" w:rsidRDefault="00F758D1" w:rsidP="00AC2063">
      <w:pPr>
        <w:spacing w:line="264" w:lineRule="auto"/>
        <w:ind w:left="142"/>
        <w:jc w:val="both"/>
        <w:rPr>
          <w:rFonts w:ascii="Georgia" w:hAnsi="Georgia" w:cs="Arial"/>
        </w:rPr>
      </w:pPr>
      <w:r w:rsidRPr="00AC2063">
        <w:rPr>
          <w:rFonts w:ascii="Georgia" w:hAnsi="Georgia" w:cs="Arial"/>
        </w:rPr>
        <w:t>Th</w:t>
      </w:r>
      <w:r w:rsidR="00A20F20" w:rsidRPr="00AC2063">
        <w:rPr>
          <w:rFonts w:ascii="Georgia" w:hAnsi="Georgia" w:cs="Arial"/>
        </w:rPr>
        <w:t xml:space="preserve">e above information will only be used for St Mark's </w:t>
      </w:r>
      <w:proofErr w:type="gramStart"/>
      <w:r w:rsidR="00A20F20" w:rsidRPr="00AC2063">
        <w:rPr>
          <w:rFonts w:ascii="Georgia" w:hAnsi="Georgia" w:cs="Arial"/>
        </w:rPr>
        <w:t>records, and</w:t>
      </w:r>
      <w:proofErr w:type="gramEnd"/>
      <w:r w:rsidR="00A20F20" w:rsidRPr="00AC2063">
        <w:rPr>
          <w:rFonts w:ascii="Georgia" w:hAnsi="Georgia" w:cs="Arial"/>
        </w:rPr>
        <w:t xml:space="preserve"> will not be provided to any third party. Your contact details may be used to inform you of relevant upcoming events.</w:t>
      </w:r>
    </w:p>
    <w:p w14:paraId="1F655BA5" w14:textId="77777777" w:rsidR="00AF16A1" w:rsidRPr="00AC2063" w:rsidRDefault="00AF16A1" w:rsidP="00AC2063">
      <w:pPr>
        <w:spacing w:line="264" w:lineRule="auto"/>
        <w:ind w:left="142"/>
        <w:jc w:val="both"/>
        <w:rPr>
          <w:rFonts w:ascii="Georgia" w:hAnsi="Georgia" w:cs="Arial"/>
        </w:rPr>
      </w:pPr>
    </w:p>
    <w:p w14:paraId="0E79900D" w14:textId="77777777" w:rsidR="00AF16A1" w:rsidRPr="00AC2063" w:rsidRDefault="00AF16A1" w:rsidP="00AC2063">
      <w:pPr>
        <w:spacing w:line="264" w:lineRule="auto"/>
        <w:ind w:left="142"/>
        <w:jc w:val="both"/>
        <w:rPr>
          <w:rFonts w:ascii="Georgia" w:hAnsi="Georgia" w:cs="Arial"/>
          <w:b/>
        </w:rPr>
      </w:pPr>
      <w:r w:rsidRPr="00AC2063">
        <w:rPr>
          <w:rFonts w:ascii="Georgia" w:hAnsi="Georgia" w:cs="Arial"/>
          <w:b/>
        </w:rPr>
        <w:t>Wedding fees</w:t>
      </w:r>
    </w:p>
    <w:p w14:paraId="689804A8" w14:textId="77777777" w:rsidR="00AF16A1" w:rsidRPr="00AC2063" w:rsidRDefault="00AF16A1" w:rsidP="00804227">
      <w:pPr>
        <w:numPr>
          <w:ilvl w:val="0"/>
          <w:numId w:val="5"/>
        </w:numPr>
        <w:shd w:val="clear" w:color="auto" w:fill="FFFFFF"/>
        <w:spacing w:line="264" w:lineRule="auto"/>
        <w:ind w:left="567" w:hanging="357"/>
        <w:rPr>
          <w:rFonts w:ascii="Georgia" w:hAnsi="Georgia"/>
          <w:color w:val="292828"/>
          <w:lang w:val="en"/>
        </w:rPr>
      </w:pPr>
      <w:r w:rsidRPr="00AC2063">
        <w:rPr>
          <w:rFonts w:ascii="Georgia" w:hAnsi="Georgia"/>
          <w:color w:val="292828"/>
          <w:lang w:val="en"/>
        </w:rPr>
        <w:t xml:space="preserve">Church (including verger and </w:t>
      </w:r>
      <w:proofErr w:type="gramStart"/>
      <w:r w:rsidRPr="00AC2063">
        <w:rPr>
          <w:rFonts w:ascii="Georgia" w:hAnsi="Georgia"/>
          <w:color w:val="292828"/>
          <w:lang w:val="en"/>
        </w:rPr>
        <w:t>audio visual</w:t>
      </w:r>
      <w:proofErr w:type="gramEnd"/>
      <w:r w:rsidRPr="00AC2063">
        <w:rPr>
          <w:rFonts w:ascii="Georgia" w:hAnsi="Georgia"/>
          <w:color w:val="292828"/>
          <w:lang w:val="en"/>
        </w:rPr>
        <w:t xml:space="preserve"> services) </w:t>
      </w:r>
      <w:r w:rsidRPr="00AC2063">
        <w:rPr>
          <w:rFonts w:ascii="Georgia" w:hAnsi="Georgia"/>
          <w:color w:val="292828"/>
          <w:lang w:val="en"/>
        </w:rPr>
        <w:tab/>
        <w:t>$300</w:t>
      </w:r>
    </w:p>
    <w:p w14:paraId="2AF79B3E" w14:textId="77777777" w:rsidR="00AF16A1" w:rsidRPr="00AC2063" w:rsidRDefault="00AF16A1" w:rsidP="00804227">
      <w:pPr>
        <w:numPr>
          <w:ilvl w:val="0"/>
          <w:numId w:val="5"/>
        </w:numPr>
        <w:shd w:val="clear" w:color="auto" w:fill="FFFFFF"/>
        <w:spacing w:line="264" w:lineRule="auto"/>
        <w:ind w:left="567" w:hanging="357"/>
        <w:rPr>
          <w:rFonts w:ascii="Georgia" w:hAnsi="Georgia"/>
          <w:color w:val="292828"/>
          <w:lang w:val="en"/>
        </w:rPr>
      </w:pPr>
      <w:r w:rsidRPr="00AC2063">
        <w:rPr>
          <w:rFonts w:ascii="Georgia" w:hAnsi="Georgia"/>
          <w:color w:val="292828"/>
          <w:lang w:val="en"/>
        </w:rPr>
        <w:t>Celebrant (by negotiation)</w:t>
      </w:r>
    </w:p>
    <w:p w14:paraId="780B56D0" w14:textId="77777777" w:rsidR="00AF16A1" w:rsidRPr="00AC2063" w:rsidRDefault="00AF16A1" w:rsidP="00804227">
      <w:pPr>
        <w:numPr>
          <w:ilvl w:val="0"/>
          <w:numId w:val="5"/>
        </w:numPr>
        <w:shd w:val="clear" w:color="auto" w:fill="FFFFFF"/>
        <w:spacing w:line="264" w:lineRule="auto"/>
        <w:ind w:left="567" w:hanging="357"/>
        <w:rPr>
          <w:rFonts w:ascii="Georgia" w:hAnsi="Georgia"/>
          <w:color w:val="292828"/>
          <w:lang w:val="en"/>
        </w:rPr>
      </w:pPr>
      <w:r w:rsidRPr="00AC2063">
        <w:rPr>
          <w:rFonts w:ascii="Georgia" w:hAnsi="Georgia"/>
          <w:color w:val="292828"/>
          <w:lang w:val="en"/>
        </w:rPr>
        <w:t xml:space="preserve">Organist </w:t>
      </w:r>
      <w:r w:rsidRPr="00AC2063">
        <w:rPr>
          <w:rFonts w:ascii="Georgia" w:hAnsi="Georgia"/>
          <w:color w:val="292828"/>
          <w:lang w:val="en"/>
        </w:rPr>
        <w:tab/>
      </w:r>
      <w:r w:rsidRPr="00AC2063">
        <w:rPr>
          <w:rFonts w:ascii="Georgia" w:hAnsi="Georgia"/>
          <w:color w:val="292828"/>
          <w:lang w:val="en"/>
        </w:rPr>
        <w:tab/>
      </w:r>
      <w:r w:rsidRPr="00AC2063">
        <w:rPr>
          <w:rFonts w:ascii="Georgia" w:hAnsi="Georgia"/>
          <w:color w:val="292828"/>
          <w:lang w:val="en"/>
        </w:rPr>
        <w:tab/>
      </w:r>
      <w:r w:rsidRPr="00AC2063">
        <w:rPr>
          <w:rFonts w:ascii="Georgia" w:hAnsi="Georgia"/>
          <w:color w:val="292828"/>
          <w:lang w:val="en"/>
        </w:rPr>
        <w:tab/>
      </w:r>
      <w:r w:rsidRPr="00AC2063">
        <w:rPr>
          <w:rFonts w:ascii="Georgia" w:hAnsi="Georgia"/>
          <w:color w:val="292828"/>
          <w:lang w:val="en"/>
        </w:rPr>
        <w:tab/>
      </w:r>
      <w:r w:rsidRPr="00AC2063">
        <w:rPr>
          <w:rFonts w:ascii="Georgia" w:hAnsi="Georgia"/>
          <w:color w:val="292828"/>
          <w:lang w:val="en"/>
        </w:rPr>
        <w:tab/>
      </w:r>
      <w:r w:rsidRPr="00AC2063">
        <w:rPr>
          <w:rFonts w:ascii="Georgia" w:hAnsi="Georgia"/>
          <w:color w:val="292828"/>
          <w:lang w:val="en"/>
        </w:rPr>
        <w:tab/>
        <w:t>$150</w:t>
      </w:r>
    </w:p>
    <w:p w14:paraId="660E59BA" w14:textId="77777777" w:rsidR="00AF16A1" w:rsidRPr="00AC2063" w:rsidRDefault="00AF16A1" w:rsidP="00804227">
      <w:pPr>
        <w:numPr>
          <w:ilvl w:val="0"/>
          <w:numId w:val="5"/>
        </w:numPr>
        <w:shd w:val="clear" w:color="auto" w:fill="FFFFFF"/>
        <w:spacing w:line="264" w:lineRule="auto"/>
        <w:ind w:left="567" w:hanging="357"/>
        <w:rPr>
          <w:rFonts w:ascii="Georgia" w:hAnsi="Georgia"/>
          <w:color w:val="292828"/>
          <w:lang w:val="en"/>
        </w:rPr>
      </w:pPr>
      <w:r w:rsidRPr="00AC2063">
        <w:rPr>
          <w:rFonts w:ascii="Georgia" w:hAnsi="Georgia"/>
          <w:color w:val="292828"/>
          <w:lang w:val="en"/>
        </w:rPr>
        <w:t xml:space="preserve">Choir </w:t>
      </w:r>
      <w:r w:rsidRPr="00AC2063">
        <w:rPr>
          <w:rFonts w:ascii="Georgia" w:hAnsi="Georgia"/>
          <w:color w:val="292828"/>
          <w:lang w:val="en"/>
        </w:rPr>
        <w:tab/>
      </w:r>
      <w:r w:rsidRPr="00AC2063">
        <w:rPr>
          <w:rFonts w:ascii="Georgia" w:hAnsi="Georgia"/>
          <w:color w:val="292828"/>
          <w:lang w:val="en"/>
        </w:rPr>
        <w:tab/>
      </w:r>
      <w:r w:rsidRPr="00AC2063">
        <w:rPr>
          <w:rFonts w:ascii="Georgia" w:hAnsi="Georgia"/>
          <w:color w:val="292828"/>
          <w:lang w:val="en"/>
        </w:rPr>
        <w:tab/>
      </w:r>
      <w:r w:rsidRPr="00AC2063">
        <w:rPr>
          <w:rFonts w:ascii="Georgia" w:hAnsi="Georgia"/>
          <w:color w:val="292828"/>
          <w:lang w:val="en"/>
        </w:rPr>
        <w:tab/>
      </w:r>
      <w:r w:rsidRPr="00AC2063">
        <w:rPr>
          <w:rFonts w:ascii="Georgia" w:hAnsi="Georgia"/>
          <w:color w:val="292828"/>
          <w:lang w:val="en"/>
        </w:rPr>
        <w:tab/>
      </w:r>
      <w:r w:rsidRPr="00AC2063">
        <w:rPr>
          <w:rFonts w:ascii="Georgia" w:hAnsi="Georgia"/>
          <w:color w:val="292828"/>
          <w:lang w:val="en"/>
        </w:rPr>
        <w:tab/>
      </w:r>
      <w:r w:rsidRPr="00AC2063">
        <w:rPr>
          <w:rFonts w:ascii="Georgia" w:hAnsi="Georgia"/>
          <w:color w:val="292828"/>
          <w:lang w:val="en"/>
        </w:rPr>
        <w:tab/>
      </w:r>
      <w:r w:rsidRPr="00AC2063">
        <w:rPr>
          <w:rFonts w:ascii="Georgia" w:hAnsi="Georgia"/>
          <w:color w:val="292828"/>
          <w:lang w:val="en"/>
        </w:rPr>
        <w:tab/>
        <w:t>$250</w:t>
      </w:r>
    </w:p>
    <w:p w14:paraId="4F9531A0" w14:textId="77777777" w:rsidR="00AF16A1" w:rsidRPr="00AC2063" w:rsidRDefault="00AF16A1" w:rsidP="00AC2063">
      <w:pPr>
        <w:spacing w:line="264" w:lineRule="auto"/>
        <w:ind w:left="142"/>
        <w:jc w:val="both"/>
        <w:rPr>
          <w:rFonts w:ascii="Georgia" w:hAnsi="Georgia" w:cs="Arial"/>
        </w:rPr>
      </w:pPr>
    </w:p>
    <w:p w14:paraId="299DA709" w14:textId="77777777" w:rsidR="00AF16A1" w:rsidRPr="00AC2063" w:rsidRDefault="00AF16A1" w:rsidP="00AC2063">
      <w:pPr>
        <w:spacing w:line="264" w:lineRule="auto"/>
        <w:ind w:left="142"/>
        <w:jc w:val="both"/>
        <w:rPr>
          <w:rFonts w:ascii="Georgia" w:hAnsi="Georgia" w:cs="Arial"/>
          <w:b/>
        </w:rPr>
      </w:pPr>
      <w:r w:rsidRPr="00AC2063">
        <w:rPr>
          <w:rFonts w:ascii="Georgia" w:hAnsi="Georgia" w:cs="Arial"/>
          <w:b/>
        </w:rPr>
        <w:t>Flowers</w:t>
      </w:r>
    </w:p>
    <w:p w14:paraId="201DCAEE" w14:textId="77777777" w:rsidR="00AF16A1" w:rsidRPr="00AC2063" w:rsidRDefault="00AF16A1" w:rsidP="00AC2063">
      <w:pPr>
        <w:spacing w:line="264" w:lineRule="auto"/>
        <w:ind w:left="142"/>
        <w:jc w:val="both"/>
        <w:rPr>
          <w:rFonts w:ascii="Georgia" w:hAnsi="Georgia" w:cs="Arial"/>
        </w:rPr>
      </w:pPr>
      <w:r w:rsidRPr="00AC2063">
        <w:rPr>
          <w:rFonts w:ascii="Georgia" w:hAnsi="Georgia" w:cs="Arial"/>
        </w:rPr>
        <w:t xml:space="preserve">St Mark's can recommend a local florist, with whom the bride and groom can </w:t>
      </w:r>
      <w:proofErr w:type="gramStart"/>
      <w:r w:rsidRPr="00AC2063">
        <w:rPr>
          <w:rFonts w:ascii="Georgia" w:hAnsi="Georgia" w:cs="Arial"/>
        </w:rPr>
        <w:t>make arrangements</w:t>
      </w:r>
      <w:proofErr w:type="gramEnd"/>
      <w:r w:rsidRPr="00AC2063">
        <w:rPr>
          <w:rFonts w:ascii="Georgia" w:hAnsi="Georgia" w:cs="Arial"/>
        </w:rPr>
        <w:t>.</w:t>
      </w:r>
    </w:p>
    <w:p w14:paraId="31FECAF4" w14:textId="77777777" w:rsidR="00AF16A1" w:rsidRPr="00AC2063" w:rsidRDefault="00AF16A1" w:rsidP="00AC2063">
      <w:pPr>
        <w:spacing w:line="264" w:lineRule="auto"/>
        <w:ind w:left="142"/>
        <w:jc w:val="both"/>
        <w:rPr>
          <w:rFonts w:ascii="Georgia" w:hAnsi="Georgia" w:cs="Arial"/>
        </w:rPr>
      </w:pPr>
    </w:p>
    <w:p w14:paraId="16BCB8DA" w14:textId="77777777" w:rsidR="00AF16A1" w:rsidRPr="00AC2063" w:rsidRDefault="00AF16A1" w:rsidP="00AC2063">
      <w:pPr>
        <w:spacing w:line="264" w:lineRule="auto"/>
        <w:ind w:left="142"/>
        <w:jc w:val="both"/>
        <w:rPr>
          <w:rFonts w:ascii="Georgia" w:hAnsi="Georgia" w:cs="Arial"/>
          <w:b/>
        </w:rPr>
      </w:pPr>
      <w:r w:rsidRPr="00AC2063">
        <w:rPr>
          <w:rFonts w:ascii="Georgia" w:hAnsi="Georgia" w:cs="Arial"/>
          <w:b/>
        </w:rPr>
        <w:t>St Mark's Hall</w:t>
      </w:r>
    </w:p>
    <w:p w14:paraId="11449736" w14:textId="70E2C429" w:rsidR="00AC2063" w:rsidRPr="00AC2063" w:rsidRDefault="00AF16A1" w:rsidP="00AC2063">
      <w:pPr>
        <w:spacing w:line="264" w:lineRule="auto"/>
        <w:ind w:left="142"/>
        <w:jc w:val="both"/>
        <w:rPr>
          <w:rFonts w:ascii="Georgia" w:hAnsi="Georgia" w:cs="Arial"/>
        </w:rPr>
      </w:pPr>
      <w:r w:rsidRPr="00AC2063">
        <w:rPr>
          <w:rFonts w:ascii="Georgia" w:hAnsi="Georgia" w:cs="Arial"/>
        </w:rPr>
        <w:t>The adjacent church hall may also be available for post-ceremony gatherings.</w:t>
      </w:r>
    </w:p>
    <w:sectPr w:rsidR="00AC2063" w:rsidRPr="00AC2063" w:rsidSect="000E2BD9">
      <w:footerReference w:type="default" r:id="rId8"/>
      <w:pgSz w:w="11907" w:h="16840" w:code="9"/>
      <w:pgMar w:top="680" w:right="708" w:bottom="680" w:left="709" w:header="709" w:footer="709" w:gutter="0"/>
      <w:cols w:space="1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2057" w14:textId="77777777" w:rsidR="000E2BD9" w:rsidRDefault="000E2BD9" w:rsidP="008C454D">
      <w:r>
        <w:separator/>
      </w:r>
    </w:p>
  </w:endnote>
  <w:endnote w:type="continuationSeparator" w:id="0">
    <w:p w14:paraId="713358D6" w14:textId="77777777" w:rsidR="000E2BD9" w:rsidRDefault="000E2BD9" w:rsidP="008C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D650" w14:textId="54BA579E" w:rsidR="008C454D" w:rsidRPr="00572FC1" w:rsidRDefault="008C454D" w:rsidP="00572FC1">
    <w:pPr>
      <w:pBdr>
        <w:top w:val="single" w:sz="4" w:space="1" w:color="auto"/>
      </w:pBdr>
      <w:spacing w:before="120"/>
      <w:jc w:val="center"/>
      <w:rPr>
        <w:rFonts w:ascii="Georgia" w:hAnsi="Georgia"/>
      </w:rPr>
    </w:pPr>
    <w:r>
      <w:rPr>
        <w:rFonts w:ascii="Georgia" w:hAnsi="Georgia" w:cs="Arial"/>
      </w:rPr>
      <w:br/>
    </w:r>
    <w:r w:rsidR="00572FC1">
      <w:rPr>
        <w:rFonts w:ascii="Georgia" w:hAnsi="Georgia" w:cs="Arial"/>
      </w:rPr>
      <w:t>PO Box 451, South Hurstville NSW 2221</w:t>
    </w:r>
    <w:r w:rsidR="00572FC1">
      <w:rPr>
        <w:rFonts w:ascii="Georgia" w:hAnsi="Georgia" w:cs="Arial"/>
      </w:rPr>
      <w:br/>
    </w:r>
    <w:hyperlink r:id="rId1" w:history="1">
      <w:r w:rsidR="00572FC1" w:rsidRPr="0083254D">
        <w:rPr>
          <w:rStyle w:val="Hyperlink"/>
          <w:rFonts w:ascii="Georgia" w:hAnsi="Georgia" w:cs="Arial"/>
        </w:rPr>
        <w:t>office@stmarkssouthhurstville.org.au</w:t>
      </w:r>
    </w:hyperlink>
    <w:r w:rsidR="00572FC1">
      <w:rPr>
        <w:rFonts w:ascii="Georgia" w:hAnsi="Georgia" w:cs="Arial"/>
      </w:rPr>
      <w:t xml:space="preserve"> </w:t>
    </w:r>
    <w:r w:rsidR="00572FC1" w:rsidRPr="008C454D">
      <w:rPr>
        <w:rFonts w:ascii="Georgia" w:hAnsi="Georgia" w:cs="Arial"/>
      </w:rPr>
      <w:br/>
    </w:r>
    <w:hyperlink r:id="rId2" w:history="1">
      <w:r w:rsidR="00572FC1" w:rsidRPr="0083254D">
        <w:rPr>
          <w:rStyle w:val="Hyperlink"/>
          <w:rFonts w:ascii="Georgia" w:hAnsi="Georgia" w:cs="Arial"/>
        </w:rPr>
        <w:t>www.stmarkssouthhurstville.org.au</w:t>
      </w:r>
    </w:hyperlink>
    <w:r w:rsidR="00572FC1">
      <w:rPr>
        <w:rFonts w:ascii="Georgia" w:hAnsi="Georgia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076F" w14:textId="77777777" w:rsidR="000E2BD9" w:rsidRDefault="000E2BD9" w:rsidP="008C454D">
      <w:r>
        <w:separator/>
      </w:r>
    </w:p>
  </w:footnote>
  <w:footnote w:type="continuationSeparator" w:id="0">
    <w:p w14:paraId="3D3D32DA" w14:textId="77777777" w:rsidR="000E2BD9" w:rsidRDefault="000E2BD9" w:rsidP="008C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680"/>
    <w:multiLevelType w:val="hybridMultilevel"/>
    <w:tmpl w:val="DFBCF2DA"/>
    <w:lvl w:ilvl="0" w:tplc="214E283E">
      <w:start w:val="1"/>
      <w:numFmt w:val="bullet"/>
      <w:pStyle w:val="StyleArialBefore6ptAfter0ptLinespacingsingle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A3E28"/>
    <w:multiLevelType w:val="hybridMultilevel"/>
    <w:tmpl w:val="77B24D5C"/>
    <w:lvl w:ilvl="0" w:tplc="A75AD1EC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B2A34"/>
    <w:multiLevelType w:val="hybridMultilevel"/>
    <w:tmpl w:val="696CBE7A"/>
    <w:lvl w:ilvl="0" w:tplc="D2B2957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73759"/>
    <w:multiLevelType w:val="multilevel"/>
    <w:tmpl w:val="6A0C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BA7445"/>
    <w:multiLevelType w:val="multilevel"/>
    <w:tmpl w:val="00981A88"/>
    <w:styleLink w:val="StyleBulleted11pt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472916">
    <w:abstractNumId w:val="1"/>
  </w:num>
  <w:num w:numId="2" w16cid:durableId="1422603869">
    <w:abstractNumId w:val="4"/>
  </w:num>
  <w:num w:numId="3" w16cid:durableId="1283921851">
    <w:abstractNumId w:val="0"/>
  </w:num>
  <w:num w:numId="4" w16cid:durableId="656804184">
    <w:abstractNumId w:val="2"/>
  </w:num>
  <w:num w:numId="5" w16cid:durableId="881869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C1"/>
    <w:rsid w:val="00045F26"/>
    <w:rsid w:val="000B417E"/>
    <w:rsid w:val="000E2BD9"/>
    <w:rsid w:val="001F35D1"/>
    <w:rsid w:val="0023127C"/>
    <w:rsid w:val="00233B56"/>
    <w:rsid w:val="00285E58"/>
    <w:rsid w:val="00291C02"/>
    <w:rsid w:val="0029507A"/>
    <w:rsid w:val="00300FF0"/>
    <w:rsid w:val="003C334A"/>
    <w:rsid w:val="00420156"/>
    <w:rsid w:val="004868BF"/>
    <w:rsid w:val="004E40B8"/>
    <w:rsid w:val="00572830"/>
    <w:rsid w:val="00572FC1"/>
    <w:rsid w:val="00577651"/>
    <w:rsid w:val="0059710B"/>
    <w:rsid w:val="005E52C9"/>
    <w:rsid w:val="005F4C1B"/>
    <w:rsid w:val="00641E22"/>
    <w:rsid w:val="006E3E19"/>
    <w:rsid w:val="0072132D"/>
    <w:rsid w:val="007836D9"/>
    <w:rsid w:val="00783D23"/>
    <w:rsid w:val="007F0457"/>
    <w:rsid w:val="007F1467"/>
    <w:rsid w:val="00804227"/>
    <w:rsid w:val="008A1520"/>
    <w:rsid w:val="008C0B30"/>
    <w:rsid w:val="008C454D"/>
    <w:rsid w:val="008F0F9E"/>
    <w:rsid w:val="008F30EA"/>
    <w:rsid w:val="009000E2"/>
    <w:rsid w:val="00977944"/>
    <w:rsid w:val="009B628D"/>
    <w:rsid w:val="009F43B5"/>
    <w:rsid w:val="00A20F20"/>
    <w:rsid w:val="00AA2893"/>
    <w:rsid w:val="00AB2E98"/>
    <w:rsid w:val="00AB6443"/>
    <w:rsid w:val="00AC2063"/>
    <w:rsid w:val="00AF16A1"/>
    <w:rsid w:val="00B2104A"/>
    <w:rsid w:val="00B97AE4"/>
    <w:rsid w:val="00BC73E6"/>
    <w:rsid w:val="00C23FB4"/>
    <w:rsid w:val="00C72383"/>
    <w:rsid w:val="00DC0785"/>
    <w:rsid w:val="00DC2F82"/>
    <w:rsid w:val="00DE502E"/>
    <w:rsid w:val="00E2378D"/>
    <w:rsid w:val="00EA15B4"/>
    <w:rsid w:val="00EA4707"/>
    <w:rsid w:val="00F758D1"/>
    <w:rsid w:val="00F81D7F"/>
    <w:rsid w:val="00F9129F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ABB95"/>
  <w15:chartTrackingRefBased/>
  <w15:docId w15:val="{15D0C341-BA7B-450A-97AA-A41BB035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s">
    <w:name w:val="Bullets"/>
    <w:basedOn w:val="Normal"/>
    <w:rsid w:val="00DC0785"/>
    <w:pPr>
      <w:numPr>
        <w:numId w:val="1"/>
      </w:numPr>
      <w:spacing w:before="120"/>
    </w:pPr>
    <w:rPr>
      <w:rFonts w:ascii="Arial" w:hAnsi="Arial"/>
      <w:sz w:val="20"/>
    </w:rPr>
  </w:style>
  <w:style w:type="numbering" w:customStyle="1" w:styleId="StyleBulleted11pt">
    <w:name w:val="Style Bulleted 11 pt"/>
    <w:basedOn w:val="NoList"/>
    <w:rsid w:val="005E52C9"/>
    <w:pPr>
      <w:numPr>
        <w:numId w:val="2"/>
      </w:numPr>
    </w:pPr>
  </w:style>
  <w:style w:type="paragraph" w:customStyle="1" w:styleId="StyleArialBefore6ptAfter0ptLinespacingsingle">
    <w:name w:val="Style Arial Before:  6 pt After:  0 pt Line spacing:  single"/>
    <w:basedOn w:val="Normal"/>
    <w:autoRedefine/>
    <w:rsid w:val="007F0457"/>
    <w:pPr>
      <w:numPr>
        <w:numId w:val="3"/>
      </w:numPr>
    </w:pPr>
    <w:rPr>
      <w:rFonts w:ascii="Arial" w:hAnsi="Arial"/>
    </w:rPr>
  </w:style>
  <w:style w:type="table" w:styleId="TableGrid">
    <w:name w:val="Table Grid"/>
    <w:basedOn w:val="TableNormal"/>
    <w:rsid w:val="0078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91C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C4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45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C4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C454D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8C4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592">
          <w:marLeft w:val="0"/>
          <w:marRight w:val="0"/>
          <w:marTop w:val="100"/>
          <w:marBottom w:val="100"/>
          <w:divBdr>
            <w:top w:val="single" w:sz="6" w:space="0" w:color="BABBBA"/>
            <w:left w:val="single" w:sz="6" w:space="0" w:color="BABBBA"/>
            <w:bottom w:val="single" w:sz="6" w:space="0" w:color="BABBBA"/>
            <w:right w:val="single" w:sz="6" w:space="0" w:color="BABBBA"/>
          </w:divBdr>
          <w:divsChild>
            <w:div w:id="1823694776">
              <w:marLeft w:val="3075"/>
              <w:marRight w:val="3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markssouthhurstville.org.au" TargetMode="External"/><Relationship Id="rId1" Type="http://schemas.openxmlformats.org/officeDocument/2006/relationships/hyperlink" Target="mailto:office@stmarkssouthhurstville.org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ke\OneDrive\Documents\Church\Publicity\Forms\Wedding%20application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Wedding application (2)</Template>
  <TotalTime>20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786</CharactersWithSpaces>
  <SharedDoc>false</SharedDoc>
  <HLinks>
    <vt:vector size="18" baseType="variant">
      <vt:variant>
        <vt:i4>3407983</vt:i4>
      </vt:variant>
      <vt:variant>
        <vt:i4>6</vt:i4>
      </vt:variant>
      <vt:variant>
        <vt:i4>0</vt:i4>
      </vt:variant>
      <vt:variant>
        <vt:i4>5</vt:i4>
      </vt:variant>
      <vt:variant>
        <vt:lpwstr>http://www.southhurstville.anglican.asn.au/</vt:lpwstr>
      </vt:variant>
      <vt:variant>
        <vt:lpwstr/>
      </vt:variant>
      <vt:variant>
        <vt:i4>7798858</vt:i4>
      </vt:variant>
      <vt:variant>
        <vt:i4>3</vt:i4>
      </vt:variant>
      <vt:variant>
        <vt:i4>0</vt:i4>
      </vt:variant>
      <vt:variant>
        <vt:i4>5</vt:i4>
      </vt:variant>
      <vt:variant>
        <vt:lpwstr>mailto:office@southhurstville.anglican.asn.au</vt:lpwstr>
      </vt:variant>
      <vt:variant>
        <vt:lpwstr/>
      </vt:variant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mailto:rector@southhurstville.anglican.asn.au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Bruce Cooke</dc:creator>
  <cp:keywords/>
  <cp:lastModifiedBy>Bruce Cooke</cp:lastModifiedBy>
  <cp:revision>2</cp:revision>
  <cp:lastPrinted>2013-03-06T03:36:00Z</cp:lastPrinted>
  <dcterms:created xsi:type="dcterms:W3CDTF">2024-03-30T04:18:00Z</dcterms:created>
  <dcterms:modified xsi:type="dcterms:W3CDTF">2024-03-30T04:39:00Z</dcterms:modified>
</cp:coreProperties>
</file>